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73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5195"/>
        <w:gridCol w:w="3734"/>
      </w:tblGrid>
      <w:tr w:rsidR="004657C7" w:rsidRPr="004657C7" w:rsidTr="004C6313">
        <w:tc>
          <w:tcPr>
            <w:tcW w:w="2909" w:type="pct"/>
          </w:tcPr>
          <w:p w:rsidR="004657C7" w:rsidRPr="004657C7" w:rsidRDefault="004657C7" w:rsidP="004657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4657C7">
              <w:rPr>
                <w:rFonts w:ascii="Times New Roman" w:hAnsi="Times New Roman"/>
                <w:bCs/>
                <w:sz w:val="20"/>
                <w:szCs w:val="20"/>
              </w:rPr>
              <w:t xml:space="preserve">Принято на заседании </w:t>
            </w:r>
          </w:p>
          <w:p w:rsidR="004657C7" w:rsidRPr="004657C7" w:rsidRDefault="004657C7" w:rsidP="004657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7C7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педагогического совета  </w:t>
            </w:r>
          </w:p>
          <w:p w:rsidR="004657C7" w:rsidRPr="004657C7" w:rsidRDefault="004657C7" w:rsidP="004657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7C7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r w:rsidR="006223C3">
              <w:rPr>
                <w:rFonts w:ascii="Times New Roman" w:hAnsi="Times New Roman"/>
                <w:bCs/>
                <w:sz w:val="20"/>
                <w:szCs w:val="20"/>
              </w:rPr>
              <w:t>отокол №___ от _</w:t>
            </w:r>
            <w:proofErr w:type="gramStart"/>
            <w:r w:rsidR="006223C3">
              <w:rPr>
                <w:rFonts w:ascii="Times New Roman" w:hAnsi="Times New Roman"/>
                <w:bCs/>
                <w:sz w:val="20"/>
                <w:szCs w:val="20"/>
              </w:rPr>
              <w:t>_._</w:t>
            </w:r>
            <w:proofErr w:type="gramEnd"/>
            <w:r w:rsidR="006223C3">
              <w:rPr>
                <w:rFonts w:ascii="Times New Roman" w:hAnsi="Times New Roman"/>
                <w:bCs/>
                <w:sz w:val="20"/>
                <w:szCs w:val="20"/>
              </w:rPr>
              <w:t>_.20__</w:t>
            </w:r>
            <w:r w:rsidRPr="004657C7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  <w:p w:rsidR="004657C7" w:rsidRPr="004657C7" w:rsidRDefault="004657C7" w:rsidP="004657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657C7" w:rsidRPr="004657C7" w:rsidRDefault="004657C7" w:rsidP="004657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1" w:type="pct"/>
          </w:tcPr>
          <w:p w:rsidR="004657C7" w:rsidRPr="004657C7" w:rsidRDefault="004657C7" w:rsidP="004657C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7C7">
              <w:rPr>
                <w:rFonts w:ascii="Times New Roman" w:hAnsi="Times New Roman"/>
                <w:bCs/>
                <w:sz w:val="20"/>
                <w:szCs w:val="20"/>
              </w:rPr>
              <w:t>«Утверждаю»</w:t>
            </w:r>
          </w:p>
          <w:p w:rsidR="004657C7" w:rsidRPr="004657C7" w:rsidRDefault="004657C7" w:rsidP="004657C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657C7">
              <w:rPr>
                <w:rFonts w:ascii="Times New Roman" w:hAnsi="Times New Roman"/>
                <w:bCs/>
                <w:sz w:val="20"/>
                <w:szCs w:val="20"/>
              </w:rPr>
              <w:t xml:space="preserve">директор  </w:t>
            </w:r>
            <w:proofErr w:type="spellStart"/>
            <w:r w:rsidRPr="004657C7">
              <w:rPr>
                <w:rFonts w:ascii="Times New Roman" w:hAnsi="Times New Roman"/>
                <w:bCs/>
                <w:sz w:val="20"/>
                <w:szCs w:val="20"/>
              </w:rPr>
              <w:t>В.В.Плотникова</w:t>
            </w:r>
            <w:proofErr w:type="spellEnd"/>
            <w:proofErr w:type="gramEnd"/>
          </w:p>
          <w:p w:rsidR="004657C7" w:rsidRPr="004657C7" w:rsidRDefault="004657C7" w:rsidP="004657C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657C7">
              <w:rPr>
                <w:rFonts w:ascii="Times New Roman" w:hAnsi="Times New Roman"/>
                <w:bCs/>
                <w:sz w:val="20"/>
                <w:szCs w:val="20"/>
              </w:rPr>
              <w:t>______________________</w:t>
            </w:r>
          </w:p>
          <w:p w:rsidR="004657C7" w:rsidRPr="004657C7" w:rsidRDefault="006223C3" w:rsidP="006223C3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Приказ №__ от __.__.20__</w:t>
            </w:r>
            <w:r w:rsidR="004657C7" w:rsidRPr="004657C7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4657C7" w:rsidRPr="004657C7" w:rsidTr="004C6313">
        <w:tc>
          <w:tcPr>
            <w:tcW w:w="2909" w:type="pct"/>
          </w:tcPr>
          <w:p w:rsidR="004657C7" w:rsidRPr="004657C7" w:rsidRDefault="004657C7" w:rsidP="004657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91" w:type="pct"/>
          </w:tcPr>
          <w:p w:rsidR="004657C7" w:rsidRPr="004657C7" w:rsidRDefault="004657C7" w:rsidP="004657C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57C7" w:rsidRPr="004657C7" w:rsidTr="004C6313">
        <w:tc>
          <w:tcPr>
            <w:tcW w:w="5000" w:type="pct"/>
            <w:gridSpan w:val="2"/>
          </w:tcPr>
          <w:p w:rsidR="004657C7" w:rsidRPr="004657C7" w:rsidRDefault="004657C7" w:rsidP="004657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4657C7" w:rsidRPr="004657C7" w:rsidRDefault="004657C7" w:rsidP="004657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4657C7" w:rsidRPr="004657C7" w:rsidRDefault="004657C7" w:rsidP="004657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«Школа № 80 имени Героя Советского Союза РИХАРДА ЗОРГЕ»  </w:t>
            </w:r>
          </w:p>
          <w:p w:rsidR="004657C7" w:rsidRPr="004657C7" w:rsidRDefault="004657C7" w:rsidP="004657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(МБОУ «Школа № 80»)</w:t>
            </w:r>
          </w:p>
          <w:p w:rsidR="004657C7" w:rsidRPr="004657C7" w:rsidRDefault="004657C7" w:rsidP="004657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double"/>
                <w:lang w:val="en-US"/>
              </w:rPr>
            </w:pPr>
            <w:r w:rsidRPr="004657C7">
              <w:rPr>
                <w:rFonts w:ascii="Times New Roman" w:hAnsi="Times New Roman"/>
                <w:b/>
                <w:bCs/>
                <w:sz w:val="28"/>
                <w:szCs w:val="28"/>
                <w:u w:val="double"/>
              </w:rPr>
              <w:t>_______________________________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double"/>
              </w:rPr>
              <w:t>_______________________________</w:t>
            </w:r>
          </w:p>
          <w:p w:rsidR="004657C7" w:rsidRPr="004657C7" w:rsidRDefault="004657C7" w:rsidP="004657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4657C7" w:rsidRPr="00D77B75" w:rsidTr="004C6313">
        <w:tc>
          <w:tcPr>
            <w:tcW w:w="5000" w:type="pct"/>
            <w:gridSpan w:val="2"/>
          </w:tcPr>
          <w:p w:rsidR="004657C7" w:rsidRPr="004657C7" w:rsidRDefault="004657C7" w:rsidP="004C6313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  <w:szCs w:val="32"/>
                <w:lang w:val="ru-RU" w:eastAsia="ru-RU"/>
              </w:rPr>
            </w:pPr>
            <w:r w:rsidRPr="00304544">
              <w:rPr>
                <w:rFonts w:ascii="Times New Roman" w:hAnsi="Times New Roman"/>
                <w:bCs w:val="0"/>
                <w:sz w:val="32"/>
                <w:szCs w:val="32"/>
                <w:lang w:val="ru-RU" w:eastAsia="ru-RU"/>
              </w:rPr>
              <w:t>ПОЛОЖЕНИЕ</w:t>
            </w:r>
          </w:p>
          <w:p w:rsidR="004657C7" w:rsidRPr="00D1300E" w:rsidRDefault="004657C7" w:rsidP="004657C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текущем контроле успеваемости и промежуточной аттестации учащихся с ограниченными возможностями здоровья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657C7" w:rsidRPr="004657C7" w:rsidRDefault="004657C7" w:rsidP="004C6313">
            <w:pPr>
              <w:pStyle w:val="a4"/>
              <w:spacing w:before="0" w:beforeAutospacing="0" w:after="69" w:afterAutospacing="0" w:line="194" w:lineRule="atLeast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4657C7" w:rsidTr="004C6313">
        <w:tc>
          <w:tcPr>
            <w:tcW w:w="5000" w:type="pct"/>
            <w:gridSpan w:val="2"/>
          </w:tcPr>
          <w:p w:rsidR="004657C7" w:rsidRPr="004657C7" w:rsidRDefault="004657C7" w:rsidP="004C6313">
            <w:pPr>
              <w:pStyle w:val="3"/>
              <w:rPr>
                <w:bCs w:val="0"/>
                <w:lang w:val="ru-RU" w:eastAsia="ru-RU"/>
              </w:rPr>
            </w:pPr>
          </w:p>
        </w:tc>
      </w:tr>
    </w:tbl>
    <w:p w:rsidR="0049160C" w:rsidRDefault="0049160C" w:rsidP="0049160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372B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B4AF5" w:rsidRPr="004657C7" w:rsidRDefault="006223C3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9160C" w:rsidRPr="004657C7">
        <w:rPr>
          <w:rFonts w:ascii="Times New Roman" w:hAnsi="Times New Roman"/>
          <w:sz w:val="28"/>
          <w:szCs w:val="28"/>
        </w:rPr>
        <w:t xml:space="preserve"> Положение о форме, периодичности и порядке текущего контроля успеваемости и промежуточной аттестации учащихся с ограниченными возможностями здоровья (далее – Положение) разработано в целях проверки соответствия знаний учащихся с ограниченными возможностями здоровья (далее – ОВЗ) требованиям программ, глубины и прочности полученных знаний, умения их применять в практической деятельности, необходимой для социальной адаптации и интеграции данной категории детей в общество; обеспечения комплексного подхода к оценке результатов освоения учащимися общеобразовательных программ, позволяющий вести оценку предметных, </w:t>
      </w:r>
      <w:proofErr w:type="spellStart"/>
      <w:r w:rsidR="0049160C" w:rsidRPr="004657C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49160C" w:rsidRPr="004657C7">
        <w:rPr>
          <w:rFonts w:ascii="Times New Roman" w:hAnsi="Times New Roman"/>
          <w:sz w:val="28"/>
          <w:szCs w:val="28"/>
        </w:rPr>
        <w:t xml:space="preserve"> и личностных результатов, а также результатов освоения коррекционно-развивающей области. </w:t>
      </w:r>
    </w:p>
    <w:p w:rsidR="0049160C" w:rsidRPr="004657C7" w:rsidRDefault="006223C3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9160C" w:rsidRPr="004657C7">
        <w:rPr>
          <w:rFonts w:ascii="Times New Roman" w:hAnsi="Times New Roman"/>
          <w:sz w:val="28"/>
          <w:szCs w:val="28"/>
        </w:rPr>
        <w:t xml:space="preserve"> Промежуточная аттестация проводится в соответствии с Федеральным Законом от 26.12.2012 № 273-ФЗ «Об образовании в Российской Федерации», Федеральным государственным образовательным стандартом образования обучающихся с ограниченными возможностями здоровья, приказом  </w:t>
      </w:r>
      <w:proofErr w:type="spellStart"/>
      <w:r w:rsidR="0049160C" w:rsidRPr="004657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49160C" w:rsidRPr="004657C7">
        <w:rPr>
          <w:rFonts w:ascii="Times New Roman" w:hAnsi="Times New Roman"/>
          <w:sz w:val="28"/>
          <w:szCs w:val="28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программ», 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образования и науки Российской Федерации от 26 декабря 2013 года № 1400 «Об утверждении Порядка проведения </w:t>
      </w:r>
      <w:r w:rsidR="0049160C" w:rsidRPr="004657C7">
        <w:rPr>
          <w:rFonts w:ascii="Times New Roman" w:hAnsi="Times New Roman"/>
          <w:sz w:val="28"/>
          <w:szCs w:val="28"/>
        </w:rPr>
        <w:lastRenderedPageBreak/>
        <w:t>государственной итоговой аттестации по образовательным програ</w:t>
      </w:r>
      <w:r w:rsidR="008B4AF5" w:rsidRPr="004657C7">
        <w:rPr>
          <w:rFonts w:ascii="Times New Roman" w:hAnsi="Times New Roman"/>
          <w:sz w:val="28"/>
          <w:szCs w:val="28"/>
        </w:rPr>
        <w:t>ммам среднего общего образования» и Уставом школы, настоящим Положением.</w:t>
      </w:r>
    </w:p>
    <w:p w:rsidR="008B4AF5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1.3. Настоящее Положение муниципального бюджетного общеобразовательного учреждения </w:t>
      </w:r>
      <w:r w:rsidR="004657C7">
        <w:rPr>
          <w:rFonts w:ascii="Times New Roman" w:hAnsi="Times New Roman"/>
          <w:sz w:val="28"/>
          <w:szCs w:val="28"/>
        </w:rPr>
        <w:t>«Ш</w:t>
      </w:r>
      <w:r w:rsidRPr="004657C7">
        <w:rPr>
          <w:rFonts w:ascii="Times New Roman" w:hAnsi="Times New Roman"/>
          <w:sz w:val="28"/>
          <w:szCs w:val="28"/>
        </w:rPr>
        <w:t>кол</w:t>
      </w:r>
      <w:r w:rsidR="004657C7">
        <w:rPr>
          <w:rFonts w:ascii="Times New Roman" w:hAnsi="Times New Roman"/>
          <w:sz w:val="28"/>
          <w:szCs w:val="28"/>
        </w:rPr>
        <w:t>а</w:t>
      </w:r>
      <w:r w:rsidRPr="004657C7">
        <w:rPr>
          <w:rFonts w:ascii="Times New Roman" w:hAnsi="Times New Roman"/>
          <w:sz w:val="28"/>
          <w:szCs w:val="28"/>
        </w:rPr>
        <w:t xml:space="preserve"> № </w:t>
      </w:r>
      <w:r w:rsidR="004657C7">
        <w:rPr>
          <w:rFonts w:ascii="Times New Roman" w:hAnsi="Times New Roman"/>
          <w:sz w:val="28"/>
          <w:szCs w:val="28"/>
        </w:rPr>
        <w:t>80 имени Героя Советского Союза РИХАРДА ЗОРГЕ»</w:t>
      </w:r>
      <w:r w:rsidRPr="004657C7">
        <w:rPr>
          <w:rFonts w:ascii="Times New Roman" w:hAnsi="Times New Roman"/>
          <w:sz w:val="28"/>
          <w:szCs w:val="28"/>
        </w:rPr>
        <w:t xml:space="preserve"> (далее - МБОУ </w:t>
      </w:r>
      <w:r w:rsidR="004657C7">
        <w:rPr>
          <w:rFonts w:ascii="Times New Roman" w:hAnsi="Times New Roman"/>
          <w:sz w:val="28"/>
          <w:szCs w:val="28"/>
        </w:rPr>
        <w:t>«</w:t>
      </w:r>
      <w:r w:rsidRPr="004657C7">
        <w:rPr>
          <w:rFonts w:ascii="Times New Roman" w:hAnsi="Times New Roman"/>
          <w:sz w:val="28"/>
          <w:szCs w:val="28"/>
        </w:rPr>
        <w:t>Ш</w:t>
      </w:r>
      <w:r w:rsidR="004657C7">
        <w:rPr>
          <w:rFonts w:ascii="Times New Roman" w:hAnsi="Times New Roman"/>
          <w:sz w:val="28"/>
          <w:szCs w:val="28"/>
        </w:rPr>
        <w:t>кола № 80»</w:t>
      </w:r>
      <w:r w:rsidRPr="004657C7">
        <w:rPr>
          <w:rFonts w:ascii="Times New Roman" w:hAnsi="Times New Roman"/>
          <w:sz w:val="28"/>
          <w:szCs w:val="28"/>
        </w:rPr>
        <w:t xml:space="preserve">) регулирует периодичность, порядок и формы проведения итоговой и промежуточной аттестации, текущего контроля успеваемости учащихся с ОВЗ. </w:t>
      </w:r>
    </w:p>
    <w:p w:rsidR="008B4AF5" w:rsidRPr="004657C7" w:rsidRDefault="004657C7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МБОУ «</w:t>
      </w:r>
      <w:r w:rsidR="008B4AF5" w:rsidRPr="004657C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</w:t>
      </w:r>
      <w:r w:rsidR="008B4AF5" w:rsidRPr="004657C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80»</w:t>
      </w:r>
      <w:r w:rsidR="008B4AF5" w:rsidRPr="004657C7">
        <w:rPr>
          <w:rFonts w:ascii="Times New Roman" w:hAnsi="Times New Roman"/>
          <w:sz w:val="28"/>
          <w:szCs w:val="28"/>
        </w:rPr>
        <w:t xml:space="preserve"> разрабатывает и утверждает адаптированные основные общеобразовательные программы для глухих, слабослышащих, позднооглохших,</w:t>
      </w:r>
      <w:r w:rsidR="008B4AF5" w:rsidRPr="004657C7">
        <w:rPr>
          <w:sz w:val="28"/>
          <w:szCs w:val="28"/>
        </w:rPr>
        <w:t xml:space="preserve"> </w:t>
      </w:r>
      <w:r w:rsidR="008B4AF5" w:rsidRPr="004657C7">
        <w:rPr>
          <w:rFonts w:ascii="Times New Roman" w:hAnsi="Times New Roman"/>
          <w:sz w:val="28"/>
          <w:szCs w:val="28"/>
        </w:rPr>
        <w:t xml:space="preserve">слепых, слабовидящих, с тяжелыми нарушениями речи, с нарушениями опорно- 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учащихся с ОВЗ, а для инвалидов также в соответствии с индивидуальной программой реабилитации инвалида. 1.5. Адаптированные образовательные программы разрабатываются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 для учащихся с ОВЗ. </w:t>
      </w:r>
    </w:p>
    <w:p w:rsidR="008B4AF5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1.6. Для детей с умственной отсталостью адаптированная основная общеобразовательная программа не предполагает освоение уровня основного общего образования, установленного федеральными образовательными стандартами начального и основного общего образования (образование не является цензовым). </w:t>
      </w:r>
    </w:p>
    <w:p w:rsidR="008B4AF5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1.7.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адаптированной для обучения лиц с ОВЗ с учетом особенностей их психофизического развития, индивидуальных возможностей, а для инвалидов также в соответствии с индивидуальной программой реабилитации инвалида, сопровождается текущим контролем успеваемости и промежуточной аттестацией учащихся. </w:t>
      </w:r>
    </w:p>
    <w:p w:rsidR="008B4AF5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1.8.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программой.  </w:t>
      </w:r>
    </w:p>
    <w:p w:rsidR="008B4AF5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1.9. Промежуточная аттестация – это установление уровня достижения результатов освоения учебных предметов, курсов, дисциплин (модулей), предусмотренных адаптированной образовательной программой.  </w:t>
      </w:r>
    </w:p>
    <w:p w:rsidR="008B4AF5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1.10. Промежуточная аттестация проводится со второго класса. </w:t>
      </w:r>
    </w:p>
    <w:p w:rsidR="008B4AF5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1.11. Система оценки достижения учащимися с ОВЗ планируемых результатов освоения АОП предусматривает оценку достижения учащимися с ОВЗ планируемых результатов предметных, </w:t>
      </w:r>
      <w:proofErr w:type="spellStart"/>
      <w:r w:rsidRPr="004657C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, личностных, коррекционной работы в соответствии с адаптированной образовательной программой (раздел «Система оценивания образовательных результатов»). </w:t>
      </w:r>
    </w:p>
    <w:p w:rsidR="008B4AF5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lastRenderedPageBreak/>
        <w:t xml:space="preserve">1.12. Основными принципами контрольно-оценочной деятельности является: </w:t>
      </w:r>
      <w:proofErr w:type="spellStart"/>
      <w:r w:rsidRPr="004657C7">
        <w:rPr>
          <w:rFonts w:ascii="Times New Roman" w:hAnsi="Times New Roman"/>
          <w:sz w:val="28"/>
          <w:szCs w:val="28"/>
        </w:rPr>
        <w:t>критериальность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и самооценка, гибкость и вариативность. Критерии оценки должны быть однозначными и предельно четкими.</w:t>
      </w:r>
    </w:p>
    <w:p w:rsidR="008B4AF5" w:rsidRPr="004657C7" w:rsidRDefault="008B4AF5" w:rsidP="004657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57C7">
        <w:rPr>
          <w:rFonts w:ascii="Times New Roman" w:hAnsi="Times New Roman"/>
          <w:b/>
          <w:sz w:val="28"/>
          <w:szCs w:val="28"/>
        </w:rPr>
        <w:t>2. Содержание и порядок проведения текущего контроля успеваемости</w:t>
      </w:r>
    </w:p>
    <w:p w:rsidR="008B4AF5" w:rsidRPr="004657C7" w:rsidRDefault="008B4AF5" w:rsidP="004657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b/>
          <w:sz w:val="28"/>
          <w:szCs w:val="28"/>
        </w:rPr>
        <w:t>учащихся с ОВЗ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2.1. Выставляемые оценки учащимся с ОВЗ не могут быть приравнены к оценкам учащихся не имеющих таких ограничений в виду значительной неоднородности состава учащихся по степени ограничений возможностей здоровья в одном классе. 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2.2. Оценка также играет роль стимулирующего фактора, поэтому допустимо работу некоторых учеников оценивать более высоким баллом.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2.3. Текущий контроль успеваемости учащихся с ОВЗ проводится в течение учебного периода в целях: 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контроля уровня достижения учащимися результатов, предусмотренных адаптированной образовательной программой; </w:t>
      </w:r>
    </w:p>
    <w:p w:rsidR="008B4AF5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оценки соответствия результатов освоения адаптированных образовательных программ требованиям соответствующего ФГОС;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-проведения учащимся самооценки, оценки его работы педагогом с целью возможного совершенствования образовательной деятельности;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2.4. Текущий контроль осуществляется педагогом, реализующим соответствующую часть образовательной программы.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2.5. Порядок, формы, периодичность, количество обязательных мероприятий при проведении текущего контроля успеваемости учащихся определяются педагогом с учетом адаптированной образовательной программы.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2.6. Формами текущего контроля являются: 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письменная проверка – письменный ответ учащегося на один или систему вопросов (заданий). К письменным ответам относятся: домашние, самостоятельные, проверочные, лабораторные, практические, контрольные, диагностические, тестовые, творческие работы; письменные отчёты о наблюдениях; письменные ответы на вопросы теста; сочинения, изложения, диктанты, рефераты и другое;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устная проверка – устный ответ учащегося на один или систему вопросов в форме ответа, беседы, собеседования и другое;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комбинированная проверка - сочетание письменных и устных форм проверок.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иные формы контроля могут предусматриваться адаптированной образовательной программой.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>2.7. Фиксация результатов текущего контроля осуществляется по пятибалльной системе в соответствии с крите</w:t>
      </w:r>
      <w:r w:rsidR="004657C7">
        <w:rPr>
          <w:rFonts w:ascii="Times New Roman" w:hAnsi="Times New Roman"/>
          <w:sz w:val="28"/>
          <w:szCs w:val="28"/>
        </w:rPr>
        <w:t>риями оценивания по предметам (П</w:t>
      </w:r>
      <w:r w:rsidRPr="004657C7">
        <w:rPr>
          <w:rFonts w:ascii="Times New Roman" w:hAnsi="Times New Roman"/>
          <w:sz w:val="28"/>
          <w:szCs w:val="28"/>
        </w:rPr>
        <w:t xml:space="preserve">риложение 1, 2).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2.8.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системе. 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2.9. Последствия получения неудовлетворительного результата текущего контроля успеваемости определяются педагогом в соответствии с </w:t>
      </w:r>
      <w:r w:rsidRPr="004657C7">
        <w:rPr>
          <w:rFonts w:ascii="Times New Roman" w:hAnsi="Times New Roman"/>
          <w:sz w:val="28"/>
          <w:szCs w:val="28"/>
        </w:rPr>
        <w:lastRenderedPageBreak/>
        <w:t xml:space="preserve">адаптированной образовательной программой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4657C7" w:rsidRDefault="006223C3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8B4AF5" w:rsidRPr="004657C7">
        <w:rPr>
          <w:rFonts w:ascii="Times New Roman" w:hAnsi="Times New Roman"/>
          <w:sz w:val="28"/>
          <w:szCs w:val="28"/>
        </w:rPr>
        <w:t xml:space="preserve"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FE71C6" w:rsidRPr="004657C7" w:rsidRDefault="006223C3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8B4AF5" w:rsidRPr="004657C7">
        <w:rPr>
          <w:rFonts w:ascii="Times New Roman" w:hAnsi="Times New Roman"/>
          <w:sz w:val="28"/>
          <w:szCs w:val="28"/>
        </w:rPr>
        <w:t xml:space="preserve"> 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 </w:t>
      </w:r>
    </w:p>
    <w:p w:rsidR="00FE71C6" w:rsidRPr="004657C7" w:rsidRDefault="006223C3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="008B4AF5" w:rsidRPr="004657C7">
        <w:rPr>
          <w:rFonts w:ascii="Times New Roman" w:hAnsi="Times New Roman"/>
          <w:sz w:val="28"/>
          <w:szCs w:val="28"/>
        </w:rPr>
        <w:t xml:space="preserve"> Результаты текущего контроля фиксируются в классных журналах, электронном журнале.  </w:t>
      </w:r>
    </w:p>
    <w:p w:rsidR="004657C7" w:rsidRDefault="006223C3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="008B4AF5" w:rsidRPr="004657C7">
        <w:rPr>
          <w:rFonts w:ascii="Times New Roman" w:hAnsi="Times New Roman"/>
          <w:sz w:val="28"/>
          <w:szCs w:val="28"/>
        </w:rPr>
        <w:t xml:space="preserve">Педагоги доводят до сведения родителей (законных представителей) информацию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журнал), так и по запросу родителей (законных представителей) учащихся. </w:t>
      </w:r>
    </w:p>
    <w:p w:rsidR="00430D8E" w:rsidRDefault="006223C3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="008B4AF5" w:rsidRPr="004657C7">
        <w:rPr>
          <w:rFonts w:ascii="Times New Roman" w:hAnsi="Times New Roman"/>
          <w:sz w:val="28"/>
          <w:szCs w:val="28"/>
        </w:rPr>
        <w:t xml:space="preserve">Родители (законные представители) имеют право на получение информации об итогах текущего контроля успеваемости, учащегося в письменной форме в виде выписки из соответствующих документов, для чего должны обратиться к классному руководителю. </w:t>
      </w:r>
    </w:p>
    <w:p w:rsidR="00430D8E" w:rsidRDefault="006223C3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="008B4AF5" w:rsidRPr="004657C7">
        <w:rPr>
          <w:rFonts w:ascii="Times New Roman" w:hAnsi="Times New Roman"/>
          <w:sz w:val="28"/>
          <w:szCs w:val="28"/>
        </w:rPr>
        <w:t xml:space="preserve"> Четвертные (полугодовые) отметки успеваемости выставляются учащимся на основе текущих отметок успеваемости как с</w:t>
      </w:r>
      <w:r w:rsidR="00FE71C6" w:rsidRPr="004657C7">
        <w:rPr>
          <w:rFonts w:ascii="Times New Roman" w:hAnsi="Times New Roman"/>
          <w:sz w:val="28"/>
          <w:szCs w:val="28"/>
        </w:rPr>
        <w:t xml:space="preserve">реднее арифметическое с учётом </w:t>
      </w:r>
      <w:r w:rsidR="008B4AF5" w:rsidRPr="004657C7">
        <w:rPr>
          <w:rFonts w:ascii="Times New Roman" w:hAnsi="Times New Roman"/>
          <w:sz w:val="28"/>
          <w:szCs w:val="28"/>
        </w:rPr>
        <w:t xml:space="preserve">результатов диагностических, комплексных, тестовых, контрольных, выставленных в классный журнал. </w:t>
      </w:r>
    </w:p>
    <w:p w:rsidR="00FE71C6" w:rsidRPr="004657C7" w:rsidRDefault="006223C3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="008B4AF5" w:rsidRPr="004657C7">
        <w:rPr>
          <w:rFonts w:ascii="Times New Roman" w:hAnsi="Times New Roman"/>
          <w:sz w:val="28"/>
          <w:szCs w:val="28"/>
        </w:rPr>
        <w:t xml:space="preserve">Отметка за четверть учащимся 2-9 классов выставляется при наличии 3-х и более текущих отметок.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>2.17.</w:t>
      </w:r>
      <w:r w:rsidR="006223C3">
        <w:rPr>
          <w:rFonts w:ascii="Times New Roman" w:hAnsi="Times New Roman"/>
          <w:sz w:val="28"/>
          <w:szCs w:val="28"/>
        </w:rPr>
        <w:t xml:space="preserve"> </w:t>
      </w:r>
      <w:r w:rsidRPr="004657C7">
        <w:rPr>
          <w:rFonts w:ascii="Times New Roman" w:hAnsi="Times New Roman"/>
          <w:sz w:val="28"/>
          <w:szCs w:val="28"/>
        </w:rPr>
        <w:t>Отметка за полугодие учащимся 10-11 классов выставляется при наличии 5-и и более текущих отметок.</w:t>
      </w:r>
    </w:p>
    <w:p w:rsidR="008B4AF5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 2.18. Обучение детей с умеренной степенью умственной отсталости, сложным дефектом делится на несколько образовательных этапов, целью каждого из которых является переход от достигнутого ребенком успеха к тому, что ещё предстоит ему освоить</w:t>
      </w:r>
      <w:r w:rsidR="00430D8E">
        <w:rPr>
          <w:rFonts w:ascii="Times New Roman" w:hAnsi="Times New Roman"/>
          <w:sz w:val="28"/>
          <w:szCs w:val="28"/>
        </w:rPr>
        <w:t xml:space="preserve"> (П</w:t>
      </w:r>
      <w:r w:rsidRPr="004657C7">
        <w:rPr>
          <w:rFonts w:ascii="Times New Roman" w:hAnsi="Times New Roman"/>
          <w:sz w:val="28"/>
          <w:szCs w:val="28"/>
        </w:rPr>
        <w:t xml:space="preserve">риложение 2).  </w:t>
      </w:r>
    </w:p>
    <w:p w:rsidR="00FE71C6" w:rsidRPr="004657C7" w:rsidRDefault="006223C3" w:rsidP="006223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Оценка </w:t>
      </w:r>
      <w:proofErr w:type="spellStart"/>
      <w:r w:rsidR="008B4AF5" w:rsidRPr="004657C7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="008B4AF5" w:rsidRPr="004657C7">
        <w:rPr>
          <w:rFonts w:ascii="Times New Roman" w:hAnsi="Times New Roman"/>
          <w:b/>
          <w:sz w:val="28"/>
          <w:szCs w:val="28"/>
        </w:rPr>
        <w:t xml:space="preserve"> и личностных результатов</w:t>
      </w:r>
    </w:p>
    <w:p w:rsidR="00FE71C6" w:rsidRPr="004657C7" w:rsidRDefault="006223C3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8B4AF5" w:rsidRPr="004657C7">
        <w:rPr>
          <w:rFonts w:ascii="Times New Roman" w:hAnsi="Times New Roman"/>
          <w:sz w:val="28"/>
          <w:szCs w:val="28"/>
        </w:rPr>
        <w:t xml:space="preserve">Оценка достижения учащимися с ОВЗ </w:t>
      </w:r>
      <w:proofErr w:type="spellStart"/>
      <w:r w:rsidR="008B4AF5" w:rsidRPr="004657C7">
        <w:rPr>
          <w:rFonts w:ascii="Times New Roman" w:hAnsi="Times New Roman"/>
          <w:sz w:val="28"/>
          <w:szCs w:val="28"/>
        </w:rPr>
        <w:t>метапредм</w:t>
      </w:r>
      <w:r w:rsidR="00430D8E">
        <w:rPr>
          <w:rFonts w:ascii="Times New Roman" w:hAnsi="Times New Roman"/>
          <w:sz w:val="28"/>
          <w:szCs w:val="28"/>
        </w:rPr>
        <w:t>етных</w:t>
      </w:r>
      <w:proofErr w:type="spellEnd"/>
      <w:r w:rsidR="00430D8E">
        <w:rPr>
          <w:rFonts w:ascii="Times New Roman" w:hAnsi="Times New Roman"/>
          <w:sz w:val="28"/>
          <w:szCs w:val="28"/>
        </w:rPr>
        <w:t xml:space="preserve"> результатов организуется </w:t>
      </w:r>
      <w:r w:rsidR="008B4AF5" w:rsidRPr="004657C7">
        <w:rPr>
          <w:rFonts w:ascii="Times New Roman" w:hAnsi="Times New Roman"/>
          <w:sz w:val="28"/>
          <w:szCs w:val="28"/>
        </w:rPr>
        <w:t xml:space="preserve">в соответствии с адаптированной образовательной программой (раздел «Система оценивания образовательных результатов»). 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3.2. Оценка </w:t>
      </w:r>
      <w:proofErr w:type="spellStart"/>
      <w:r w:rsidRPr="004657C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УУД включают в себя как внутреннюю оценку, так и внешнюю.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>3.3. В рамках внешнего оценивания проводятся комплексные диагностически</w:t>
      </w:r>
      <w:r w:rsidR="00430D8E">
        <w:rPr>
          <w:rFonts w:ascii="Times New Roman" w:hAnsi="Times New Roman"/>
          <w:sz w:val="28"/>
          <w:szCs w:val="28"/>
        </w:rPr>
        <w:t>е работы</w:t>
      </w:r>
      <w:r w:rsidRPr="004657C7">
        <w:rPr>
          <w:rFonts w:ascii="Times New Roman" w:hAnsi="Times New Roman"/>
          <w:sz w:val="28"/>
          <w:szCs w:val="28"/>
        </w:rPr>
        <w:t xml:space="preserve">.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 3.4. </w:t>
      </w:r>
      <w:proofErr w:type="spellStart"/>
      <w:r w:rsidRPr="004657C7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результаты являются предметом итоговой оценки в составе итоговых работ 4 класса. Но отслеживать и оценивать формирование </w:t>
      </w:r>
      <w:proofErr w:type="spellStart"/>
      <w:r w:rsidRPr="004657C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универсальных учебных действий позволяет мониторинг </w:t>
      </w:r>
      <w:proofErr w:type="spellStart"/>
      <w:r w:rsidRPr="004657C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универсальных учебных действий. Результаты мониторинга </w:t>
      </w:r>
      <w:r w:rsidRPr="004657C7">
        <w:rPr>
          <w:rFonts w:ascii="Times New Roman" w:hAnsi="Times New Roman"/>
          <w:sz w:val="28"/>
          <w:szCs w:val="28"/>
        </w:rPr>
        <w:lastRenderedPageBreak/>
        <w:t xml:space="preserve">позволяют сделать выводы об уровне </w:t>
      </w:r>
      <w:proofErr w:type="spellStart"/>
      <w:r w:rsidRPr="004657C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каждого универсального учебного действия и о динамике продвижения учащегося или класса в целом.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3.5. Мониторинг организуется на основе диагностических методов по этапам.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3.5.1. Входная диагностика - оценка уровня сохранности универсальных учебных действий, необходимых для качественного усвоения программного материала. Входная диагностика проводится в начале учебного года (сентябрь). </w:t>
      </w:r>
    </w:p>
    <w:p w:rsidR="00430D8E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3.5.2. Текущая диагностика - систематический анализ процесса формирования УУД. Учитель оценивает надежность </w:t>
      </w:r>
      <w:proofErr w:type="spellStart"/>
      <w:r w:rsidRPr="004657C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способов действий, выявляет динамику развития учащихся, намечает пути повышения успешности обучения отдельных учащихся. 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3.5.3. Промежуточная диагностика - оценка уровня </w:t>
      </w:r>
      <w:proofErr w:type="spellStart"/>
      <w:r w:rsidRPr="004657C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универсальных учебных действий, необходимых для продолжения обучения в следующем классе.  </w:t>
      </w:r>
    </w:p>
    <w:p w:rsidR="00FE71C6" w:rsidRPr="004657C7" w:rsidRDefault="008B4AF5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3.5.4. Итоговая диагностика - оценка уровня </w:t>
      </w:r>
      <w:proofErr w:type="spellStart"/>
      <w:r w:rsidRPr="004657C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универсальных учебных действий, необходимых для продолжения обучения на уровне основного общего образования. </w:t>
      </w:r>
    </w:p>
    <w:p w:rsidR="00FE71C6" w:rsidRPr="004657C7" w:rsidRDefault="00430D8E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3.6. </w:t>
      </w:r>
      <w:r w:rsidR="008B4AF5" w:rsidRPr="004657C7">
        <w:rPr>
          <w:rFonts w:ascii="Times New Roman" w:hAnsi="Times New Roman"/>
          <w:sz w:val="28"/>
          <w:szCs w:val="28"/>
        </w:rPr>
        <w:t xml:space="preserve">Оценка уровня освоения учебных программ и </w:t>
      </w:r>
      <w:proofErr w:type="spellStart"/>
      <w:r w:rsidR="008B4AF5" w:rsidRPr="004657C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8B4AF5" w:rsidRPr="004657C7">
        <w:rPr>
          <w:rFonts w:ascii="Times New Roman" w:hAnsi="Times New Roman"/>
          <w:sz w:val="28"/>
          <w:szCs w:val="28"/>
        </w:rPr>
        <w:t xml:space="preserve"> регулятивных, познавательных, </w:t>
      </w:r>
      <w:proofErr w:type="gramStart"/>
      <w:r w:rsidR="008B4AF5" w:rsidRPr="004657C7">
        <w:rPr>
          <w:rFonts w:ascii="Times New Roman" w:hAnsi="Times New Roman"/>
          <w:sz w:val="28"/>
          <w:szCs w:val="28"/>
        </w:rPr>
        <w:t>коммуникативных учебных дейст</w:t>
      </w:r>
      <w:r w:rsidR="00FE71C6" w:rsidRPr="004657C7">
        <w:rPr>
          <w:rFonts w:ascii="Times New Roman" w:hAnsi="Times New Roman"/>
          <w:sz w:val="28"/>
          <w:szCs w:val="28"/>
        </w:rPr>
        <w:t>вий</w:t>
      </w:r>
      <w:proofErr w:type="gramEnd"/>
      <w:r w:rsidR="00FE71C6" w:rsidRPr="004657C7">
        <w:rPr>
          <w:rFonts w:ascii="Times New Roman" w:hAnsi="Times New Roman"/>
          <w:sz w:val="28"/>
          <w:szCs w:val="28"/>
        </w:rPr>
        <w:t xml:space="preserve"> учащихся с ОВЗ</w:t>
      </w:r>
      <w:r>
        <w:rPr>
          <w:rFonts w:ascii="Times New Roman" w:hAnsi="Times New Roman"/>
          <w:sz w:val="28"/>
          <w:szCs w:val="28"/>
        </w:rPr>
        <w:t xml:space="preserve"> </w:t>
      </w:r>
      <w:r w:rsidR="008B4AF5" w:rsidRPr="004657C7">
        <w:rPr>
          <w:rFonts w:ascii="Times New Roman" w:hAnsi="Times New Roman"/>
          <w:sz w:val="28"/>
          <w:szCs w:val="28"/>
        </w:rPr>
        <w:t xml:space="preserve">осуществляется на материалах комплексных диагностических работ. </w:t>
      </w:r>
    </w:p>
    <w:p w:rsidR="00FE71C6" w:rsidRPr="004657C7" w:rsidRDefault="00430D8E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8B4AF5" w:rsidRPr="004657C7">
        <w:rPr>
          <w:rFonts w:ascii="Times New Roman" w:hAnsi="Times New Roman"/>
          <w:sz w:val="28"/>
          <w:szCs w:val="28"/>
        </w:rPr>
        <w:t xml:space="preserve">. Оценка личностных результатов осуществляется на основе психолого- педагогических методик. </w:t>
      </w:r>
    </w:p>
    <w:p w:rsidR="00FE71C6" w:rsidRPr="004657C7" w:rsidRDefault="00430D8E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8B4AF5" w:rsidRPr="004657C7">
        <w:rPr>
          <w:rFonts w:ascii="Times New Roman" w:hAnsi="Times New Roman"/>
          <w:sz w:val="28"/>
          <w:szCs w:val="28"/>
        </w:rPr>
        <w:t xml:space="preserve">.  Личностные результаты выпускников в полном соответствии с требованиями стандартов не подлежат итоговой оценке.  </w:t>
      </w:r>
    </w:p>
    <w:p w:rsidR="008B4AF5" w:rsidRPr="004657C7" w:rsidRDefault="00430D8E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8B4AF5" w:rsidRPr="004657C7">
        <w:rPr>
          <w:rFonts w:ascii="Times New Roman" w:hAnsi="Times New Roman"/>
          <w:sz w:val="28"/>
          <w:szCs w:val="28"/>
        </w:rPr>
        <w:t xml:space="preserve">Оценка личностных результатов образовательной деятельности осуществляется в ходе </w:t>
      </w:r>
      <w:proofErr w:type="spellStart"/>
      <w:r w:rsidR="008B4AF5" w:rsidRPr="004657C7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="008B4AF5" w:rsidRPr="004657C7">
        <w:rPr>
          <w:rFonts w:ascii="Times New Roman" w:hAnsi="Times New Roman"/>
          <w:sz w:val="28"/>
          <w:szCs w:val="28"/>
        </w:rPr>
        <w:t xml:space="preserve"> мониторинговых исследований, результаты которых являются основанием для принятия управленческих решений.  </w:t>
      </w:r>
    </w:p>
    <w:p w:rsidR="00FD3BB1" w:rsidRPr="004657C7" w:rsidRDefault="00FD3BB1" w:rsidP="00430D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57C7">
        <w:rPr>
          <w:rFonts w:ascii="Times New Roman" w:hAnsi="Times New Roman"/>
          <w:b/>
          <w:sz w:val="28"/>
          <w:szCs w:val="28"/>
        </w:rPr>
        <w:t>4. Оценка достижения учащимися планируемых результатов освоения</w:t>
      </w:r>
    </w:p>
    <w:p w:rsidR="00FD3BB1" w:rsidRPr="004657C7" w:rsidRDefault="00FD3BB1" w:rsidP="00430D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b/>
          <w:sz w:val="28"/>
          <w:szCs w:val="28"/>
        </w:rPr>
        <w:t>программы коррекционной работы</w:t>
      </w:r>
    </w:p>
    <w:p w:rsidR="00430D8E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4.1. Оценка результатов освоения учащимися с ОВЗ программы коррекционной работы осуществляется в полном соответствии с требованиями ФГОС НОО обучающихся с ОВЗ.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>4.</w:t>
      </w:r>
      <w:r w:rsidR="00430D8E">
        <w:rPr>
          <w:rFonts w:ascii="Times New Roman" w:hAnsi="Times New Roman"/>
          <w:sz w:val="28"/>
          <w:szCs w:val="28"/>
        </w:rPr>
        <w:t xml:space="preserve">2. </w:t>
      </w:r>
      <w:r w:rsidRPr="004657C7">
        <w:rPr>
          <w:rFonts w:ascii="Times New Roman" w:hAnsi="Times New Roman"/>
          <w:sz w:val="28"/>
          <w:szCs w:val="28"/>
        </w:rPr>
        <w:t xml:space="preserve">Оценка результатов освоения учащимися с ОВЗ программы коррекционной работы опирается на следующие принципы: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дифференциации оценки достижений с учетом типологических и индивидуальных особенностей развития и особых образовательных потребностей учащихся с ОВЗ;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динамичности оценки достижений, предполагающей изучение изменений психического и социального развития, индивидуальных способностей и </w:t>
      </w:r>
      <w:proofErr w:type="gramStart"/>
      <w:r w:rsidRPr="004657C7">
        <w:rPr>
          <w:rFonts w:ascii="Times New Roman" w:hAnsi="Times New Roman"/>
          <w:sz w:val="28"/>
          <w:szCs w:val="28"/>
        </w:rPr>
        <w:t>возможностей</w:t>
      </w:r>
      <w:proofErr w:type="gramEnd"/>
      <w:r w:rsidRPr="004657C7">
        <w:rPr>
          <w:rFonts w:ascii="Times New Roman" w:hAnsi="Times New Roman"/>
          <w:sz w:val="28"/>
          <w:szCs w:val="28"/>
        </w:rPr>
        <w:t xml:space="preserve"> учащихся с ОВЗ;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единства параметров, критериев и инструментария оценки достижений в освоении содержания АОП, что сможет обеспечить объективность оценки. 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lastRenderedPageBreak/>
        <w:t xml:space="preserve">4.3. Основным объектом оценки достижений планируемых результатов освоения учащимися с ОВЗ программы коррекционной работы, выступает наличие положительной динамики учащихся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4.4. Оценка результатов освоения учащимися с ОВЗ программы коррекционной работы может осуществляться с помощью мониторинговых процедур. В целях оценки результатов освоения учащимися с ОВЗ программы коррекционной работы используются три формы мониторинга: стартовая, текущая и финишная диагностика.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4.5. Стартовая диагностика выявляет исходный уровень развития интегративных показателей, свидетельствующий о степени влияния нарушений развития на учебно- познавательную деятельность и повседневную жизнь.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4.6. Текущая диагностика используется для осуществления мониторинга в течение всего времени обучения учащегося, позволяя судить об успешности (наличие положительной динамики) или </w:t>
      </w:r>
      <w:proofErr w:type="spellStart"/>
      <w:r w:rsidRPr="004657C7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(отсутствие даже незначительной положительной динамики) учащихся в освоении планируемых результатов овладения программой коррекционной работы. 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4.7. Целью финишной диагностики, приводящейся на заключительном этапе (окончание учебного года, окончание обучения по уровням), выступает оценка достижений учащегося в соответствии с </w:t>
      </w:r>
      <w:proofErr w:type="gramStart"/>
      <w:r w:rsidRPr="004657C7">
        <w:rPr>
          <w:rFonts w:ascii="Times New Roman" w:hAnsi="Times New Roman"/>
          <w:sz w:val="28"/>
          <w:szCs w:val="28"/>
        </w:rPr>
        <w:t>планируемыми результатами освоения</w:t>
      </w:r>
      <w:proofErr w:type="gramEnd"/>
      <w:r w:rsidRPr="004657C7">
        <w:rPr>
          <w:rFonts w:ascii="Times New Roman" w:hAnsi="Times New Roman"/>
          <w:sz w:val="28"/>
          <w:szCs w:val="28"/>
        </w:rPr>
        <w:t xml:space="preserve"> учащимися программы коррекционной работы. </w:t>
      </w:r>
    </w:p>
    <w:p w:rsidR="00FD42AC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4.8. Для оценки результатов освоения учащимися программы коррекционной работы используется метод экспертной оценки, который представляет собой процедуру оценки результатов на основе мнений </w:t>
      </w:r>
      <w:r w:rsidR="00A67851">
        <w:rPr>
          <w:rFonts w:ascii="Times New Roman" w:hAnsi="Times New Roman"/>
          <w:sz w:val="28"/>
          <w:szCs w:val="28"/>
        </w:rPr>
        <w:t>специалистов ППМК</w:t>
      </w:r>
      <w:r w:rsidRPr="004657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657C7">
        <w:rPr>
          <w:rFonts w:ascii="Times New Roman" w:hAnsi="Times New Roman"/>
          <w:sz w:val="28"/>
          <w:szCs w:val="28"/>
        </w:rPr>
        <w:t>ПМПк</w:t>
      </w:r>
      <w:proofErr w:type="spellEnd"/>
      <w:r w:rsidRPr="004657C7">
        <w:rPr>
          <w:rFonts w:ascii="Times New Roman" w:hAnsi="Times New Roman"/>
          <w:sz w:val="28"/>
          <w:szCs w:val="28"/>
        </w:rPr>
        <w:t>. Задачей специалистов является выработка общей оценки достижений учащегося.</w:t>
      </w:r>
    </w:p>
    <w:p w:rsidR="00B822AE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4.9. Для полноты оценки достижений планируемых результатов освоения учащимися программы коррекционной работы также учитывается мнение родителей (законных представителей).  </w:t>
      </w:r>
    </w:p>
    <w:p w:rsidR="00B822AE" w:rsidRPr="004657C7" w:rsidRDefault="00A6785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="00FD3BB1" w:rsidRPr="004657C7">
        <w:rPr>
          <w:rFonts w:ascii="Times New Roman" w:hAnsi="Times New Roman"/>
          <w:sz w:val="28"/>
          <w:szCs w:val="28"/>
        </w:rPr>
        <w:t xml:space="preserve"> В случаях стойкого отсутствия положительной динамики в результатах освоения программы коррекционной работы учащийся в случае согласия родителей (законных представителей) направляется на расширенное психолого-медико- 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 </w:t>
      </w:r>
    </w:p>
    <w:p w:rsidR="00B822AE" w:rsidRPr="004657C7" w:rsidRDefault="00A6785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="00FD3BB1" w:rsidRPr="004657C7">
        <w:rPr>
          <w:rFonts w:ascii="Times New Roman" w:hAnsi="Times New Roman"/>
          <w:sz w:val="28"/>
          <w:szCs w:val="28"/>
        </w:rPr>
        <w:t xml:space="preserve">Результаты освоения учащимися программы коррекционной работы не выносятся на итоговую оценку. </w:t>
      </w:r>
    </w:p>
    <w:p w:rsidR="00FD3BB1" w:rsidRPr="004657C7" w:rsidRDefault="00A6785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FD3BB1" w:rsidRPr="004657C7">
        <w:rPr>
          <w:rFonts w:ascii="Times New Roman" w:hAnsi="Times New Roman"/>
          <w:sz w:val="28"/>
          <w:szCs w:val="28"/>
        </w:rPr>
        <w:t xml:space="preserve"> Результаты освоения учащимися с ОВЗ предметных, </w:t>
      </w:r>
      <w:proofErr w:type="spellStart"/>
      <w:r w:rsidR="00FD3BB1" w:rsidRPr="004657C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FD3BB1" w:rsidRPr="004657C7">
        <w:rPr>
          <w:rFonts w:ascii="Times New Roman" w:hAnsi="Times New Roman"/>
          <w:sz w:val="28"/>
          <w:szCs w:val="28"/>
        </w:rPr>
        <w:t xml:space="preserve"> и личностных результатов фиксируются в индивидуальной карте развития учащегося. </w:t>
      </w:r>
    </w:p>
    <w:p w:rsidR="00FD3BB1" w:rsidRPr="004657C7" w:rsidRDefault="00FD3BB1" w:rsidP="008D75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57C7">
        <w:rPr>
          <w:rFonts w:ascii="Times New Roman" w:hAnsi="Times New Roman"/>
          <w:b/>
          <w:sz w:val="28"/>
          <w:szCs w:val="28"/>
        </w:rPr>
        <w:t>5. Специальные условия проведения текущей, промежуточной и итоговой аттестации учащихся с ОВЗ</w:t>
      </w:r>
    </w:p>
    <w:p w:rsidR="008D757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lastRenderedPageBreak/>
        <w:t xml:space="preserve">5.1. Оценивать достижения учащимся с ОВЗ планируемых результатов необходимо при завершении каждого уровня образования, поскольку у учащегося с ОВЗ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>5.2. Специальные условия проведения текущей, промежуточно</w:t>
      </w:r>
      <w:r w:rsidR="008D7577">
        <w:rPr>
          <w:rFonts w:ascii="Times New Roman" w:hAnsi="Times New Roman"/>
          <w:sz w:val="28"/>
          <w:szCs w:val="28"/>
        </w:rPr>
        <w:t xml:space="preserve">й и итоговой </w:t>
      </w:r>
      <w:r w:rsidRPr="004657C7">
        <w:rPr>
          <w:rFonts w:ascii="Times New Roman" w:hAnsi="Times New Roman"/>
          <w:sz w:val="28"/>
          <w:szCs w:val="28"/>
        </w:rPr>
        <w:t xml:space="preserve">аттестации учащихся с ОВЗ включают:  </w:t>
      </w:r>
    </w:p>
    <w:p w:rsidR="008D757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особую форму организации аттестации (в малой группе, индивидуальную) с учетом особых образовательных потребностей и </w:t>
      </w:r>
      <w:proofErr w:type="gramStart"/>
      <w:r w:rsidRPr="004657C7">
        <w:rPr>
          <w:rFonts w:ascii="Times New Roman" w:hAnsi="Times New Roman"/>
          <w:sz w:val="28"/>
          <w:szCs w:val="28"/>
        </w:rPr>
        <w:t>индивидуальных особенностей</w:t>
      </w:r>
      <w:proofErr w:type="gramEnd"/>
      <w:r w:rsidRPr="004657C7">
        <w:rPr>
          <w:rFonts w:ascii="Times New Roman" w:hAnsi="Times New Roman"/>
          <w:sz w:val="28"/>
          <w:szCs w:val="28"/>
        </w:rPr>
        <w:t xml:space="preserve"> учащихся с ОВЗ;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привычную обстановку в классе (присутствие своего учителя, наличие привычных для учащихся </w:t>
      </w:r>
      <w:proofErr w:type="spellStart"/>
      <w:r w:rsidRPr="004657C7">
        <w:rPr>
          <w:rFonts w:ascii="Times New Roman" w:hAnsi="Times New Roman"/>
          <w:sz w:val="28"/>
          <w:szCs w:val="28"/>
        </w:rPr>
        <w:t>мнестических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опор: наглядных схем, шаблонов общего хода выполнения заданий);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присутствие в начале работы этапа общей организации деятельности;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657C7">
        <w:rPr>
          <w:rFonts w:ascii="Times New Roman" w:hAnsi="Times New Roman"/>
          <w:sz w:val="28"/>
          <w:szCs w:val="28"/>
        </w:rPr>
        <w:t>адаптирование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инструкции с учетом особых образовательных потребностей и </w:t>
      </w:r>
      <w:proofErr w:type="gramStart"/>
      <w:r w:rsidRPr="004657C7">
        <w:rPr>
          <w:rFonts w:ascii="Times New Roman" w:hAnsi="Times New Roman"/>
          <w:sz w:val="28"/>
          <w:szCs w:val="28"/>
        </w:rPr>
        <w:t>индивидуальных трудностей</w:t>
      </w:r>
      <w:proofErr w:type="gramEnd"/>
      <w:r w:rsidRPr="004657C7">
        <w:rPr>
          <w:rFonts w:ascii="Times New Roman" w:hAnsi="Times New Roman"/>
          <w:sz w:val="28"/>
          <w:szCs w:val="28"/>
        </w:rPr>
        <w:t xml:space="preserve"> учащихся с ОВЗ: </w:t>
      </w:r>
    </w:p>
    <w:p w:rsidR="00FD3BB1" w:rsidRPr="004657C7" w:rsidRDefault="00FD3BB1" w:rsidP="004657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упрощение формулировок по грамматическому и семантическому оформлению; </w:t>
      </w:r>
    </w:p>
    <w:p w:rsidR="00FD3BB1" w:rsidRPr="004657C7" w:rsidRDefault="00FD3BB1" w:rsidP="004657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 упрощение </w:t>
      </w:r>
      <w:proofErr w:type="spellStart"/>
      <w:r w:rsidRPr="004657C7">
        <w:rPr>
          <w:rFonts w:ascii="Times New Roman" w:hAnsi="Times New Roman"/>
          <w:sz w:val="28"/>
          <w:szCs w:val="28"/>
        </w:rPr>
        <w:t>многозвеньевой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4657C7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57C7">
        <w:rPr>
          <w:rFonts w:ascii="Times New Roman" w:hAnsi="Times New Roman"/>
          <w:sz w:val="28"/>
          <w:szCs w:val="28"/>
        </w:rPr>
        <w:t>пошаговость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) выполнения задания; </w:t>
      </w:r>
    </w:p>
    <w:p w:rsidR="00FD3BB1" w:rsidRPr="004657C7" w:rsidRDefault="00FD3BB1" w:rsidP="004657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при необходимости </w:t>
      </w:r>
      <w:proofErr w:type="spellStart"/>
      <w:r w:rsidRPr="004657C7">
        <w:rPr>
          <w:rFonts w:ascii="Times New Roman" w:hAnsi="Times New Roman"/>
          <w:sz w:val="28"/>
          <w:szCs w:val="28"/>
        </w:rPr>
        <w:t>адаптирование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текста задания с учетом особых образовательных потребностей и </w:t>
      </w:r>
      <w:proofErr w:type="gramStart"/>
      <w:r w:rsidRPr="004657C7">
        <w:rPr>
          <w:rFonts w:ascii="Times New Roman" w:hAnsi="Times New Roman"/>
          <w:sz w:val="28"/>
          <w:szCs w:val="28"/>
        </w:rPr>
        <w:t>индивидуальных трудностей</w:t>
      </w:r>
      <w:proofErr w:type="gramEnd"/>
      <w:r w:rsidRPr="004657C7">
        <w:rPr>
          <w:rFonts w:ascii="Times New Roman" w:hAnsi="Times New Roman"/>
          <w:sz w:val="28"/>
          <w:szCs w:val="28"/>
        </w:rPr>
        <w:t xml:space="preserve"> учащихся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>- увеличение в</w:t>
      </w:r>
      <w:r w:rsidR="008D7577">
        <w:rPr>
          <w:rFonts w:ascii="Times New Roman" w:hAnsi="Times New Roman"/>
          <w:sz w:val="28"/>
          <w:szCs w:val="28"/>
        </w:rPr>
        <w:t xml:space="preserve">ремени на выполнение заданий;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возможность организации короткого перерыва (10-15 мин) при нарастании в поведении ребенка проявлений утомления, истощения; 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4657C7">
        <w:rPr>
          <w:rFonts w:ascii="Times New Roman" w:hAnsi="Times New Roman"/>
          <w:sz w:val="28"/>
          <w:szCs w:val="28"/>
        </w:rPr>
        <w:t>травмированию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ребенка.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5.3. При оценке </w:t>
      </w:r>
      <w:proofErr w:type="gramStart"/>
      <w:r w:rsidRPr="004657C7">
        <w:rPr>
          <w:rFonts w:ascii="Times New Roman" w:hAnsi="Times New Roman"/>
          <w:sz w:val="28"/>
          <w:szCs w:val="28"/>
        </w:rPr>
        <w:t>образовательных достижений</w:t>
      </w:r>
      <w:proofErr w:type="gramEnd"/>
      <w:r w:rsidRPr="004657C7">
        <w:rPr>
          <w:rFonts w:ascii="Times New Roman" w:hAnsi="Times New Roman"/>
          <w:sz w:val="28"/>
          <w:szCs w:val="28"/>
        </w:rPr>
        <w:t xml:space="preserve"> учащихся необходимо принимать во внимание их индивидуальные особенности в интеллектуальном развитии, состоянии эмоционально-волевой сферы.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5.4. Учащимся с низким уровнем интеллектуального развития предлагается более легкий вариант заданий. При оценке письменных работ учащихся, </w:t>
      </w:r>
      <w:r w:rsidRPr="004657C7">
        <w:rPr>
          <w:rFonts w:ascii="Times New Roman" w:hAnsi="Times New Roman"/>
          <w:sz w:val="28"/>
          <w:szCs w:val="28"/>
        </w:rPr>
        <w:lastRenderedPageBreak/>
        <w:t xml:space="preserve">страдающих глубоким расстройством моторики, не следует снижать оценку за плохой почерк, неаккуратность письма, качество записей и чертежей.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5.5. К учащимся с нарушением эмоционально-волевой сферы рекомендуется применять дополнительные стимулирующие приемы (давать задания поэтапно, поощрять и одобрять учащихся в ходе выполнения работы и т.п.). В случае стремления ученика преодолеть отставание, как исключение, можно оценивать отдельные работы более высоким баллом. </w:t>
      </w:r>
    </w:p>
    <w:p w:rsidR="00FD3BB1" w:rsidRPr="004657C7" w:rsidRDefault="00FD3BB1" w:rsidP="006223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57C7">
        <w:rPr>
          <w:rFonts w:ascii="Times New Roman" w:hAnsi="Times New Roman"/>
          <w:b/>
          <w:sz w:val="28"/>
          <w:szCs w:val="28"/>
        </w:rPr>
        <w:t>6. Содержание, и порядок проведения промежуточной аттестации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6.1. Целями проведения промежуточной аттестации являются: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программы; 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соотнесение этого уровня с требованиями ФГОС;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в осуществлении образовательной деятельности,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- 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программы.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>6.2. Промежу</w:t>
      </w:r>
      <w:r w:rsidR="008D7577">
        <w:rPr>
          <w:rFonts w:ascii="Times New Roman" w:hAnsi="Times New Roman"/>
          <w:sz w:val="28"/>
          <w:szCs w:val="28"/>
        </w:rPr>
        <w:t>точная аттестация в МБОУ «</w:t>
      </w:r>
      <w:r w:rsidRPr="004657C7">
        <w:rPr>
          <w:rFonts w:ascii="Times New Roman" w:hAnsi="Times New Roman"/>
          <w:sz w:val="28"/>
          <w:szCs w:val="28"/>
        </w:rPr>
        <w:t>Ш</w:t>
      </w:r>
      <w:r w:rsidR="008D7577">
        <w:rPr>
          <w:rFonts w:ascii="Times New Roman" w:hAnsi="Times New Roman"/>
          <w:sz w:val="28"/>
          <w:szCs w:val="28"/>
        </w:rPr>
        <w:t>кола</w:t>
      </w:r>
      <w:r w:rsidRPr="004657C7">
        <w:rPr>
          <w:rFonts w:ascii="Times New Roman" w:hAnsi="Times New Roman"/>
          <w:sz w:val="28"/>
          <w:szCs w:val="28"/>
        </w:rPr>
        <w:t xml:space="preserve"> № </w:t>
      </w:r>
      <w:r w:rsidR="008D7577">
        <w:rPr>
          <w:rFonts w:ascii="Times New Roman" w:hAnsi="Times New Roman"/>
          <w:sz w:val="28"/>
          <w:szCs w:val="28"/>
        </w:rPr>
        <w:t>80»</w:t>
      </w:r>
      <w:r w:rsidRPr="004657C7">
        <w:rPr>
          <w:rFonts w:ascii="Times New Roman" w:hAnsi="Times New Roman"/>
          <w:sz w:val="28"/>
          <w:szCs w:val="28"/>
        </w:rPr>
        <w:t xml:space="preserve"> проводится на основе принципов объективности, беспристрастности. Оценка результатов освоения учащимися адаптированной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D757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6.3. Промежуточная аттестация проводится во 2-х – 9-х классах в конце каждого учебного года учителями в сроки, установленные календарным учебным графиком МБОУ </w:t>
      </w:r>
      <w:r w:rsidR="008D7577">
        <w:rPr>
          <w:rFonts w:ascii="Times New Roman" w:hAnsi="Times New Roman"/>
          <w:sz w:val="28"/>
          <w:szCs w:val="28"/>
        </w:rPr>
        <w:t>«</w:t>
      </w:r>
      <w:r w:rsidRPr="004657C7">
        <w:rPr>
          <w:rFonts w:ascii="Times New Roman" w:hAnsi="Times New Roman"/>
          <w:sz w:val="28"/>
          <w:szCs w:val="28"/>
        </w:rPr>
        <w:t>Ш</w:t>
      </w:r>
      <w:r w:rsidR="008D7577">
        <w:rPr>
          <w:rFonts w:ascii="Times New Roman" w:hAnsi="Times New Roman"/>
          <w:sz w:val="28"/>
          <w:szCs w:val="28"/>
        </w:rPr>
        <w:t>кола</w:t>
      </w:r>
      <w:r w:rsidRPr="004657C7">
        <w:rPr>
          <w:rFonts w:ascii="Times New Roman" w:hAnsi="Times New Roman"/>
          <w:sz w:val="28"/>
          <w:szCs w:val="28"/>
        </w:rPr>
        <w:t xml:space="preserve"> №</w:t>
      </w:r>
      <w:r w:rsidR="008D7577">
        <w:rPr>
          <w:rFonts w:ascii="Times New Roman" w:hAnsi="Times New Roman"/>
          <w:sz w:val="28"/>
          <w:szCs w:val="28"/>
        </w:rPr>
        <w:t xml:space="preserve"> 80».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6.4. Годовая промежуточная аттестация проводится на основе результатов четвертных и полугодовых отметок как среднее арифметическое результатов четвертных, полугодовых отметок. Округление результата проводится в сторону результатов за </w:t>
      </w:r>
      <w:r w:rsidR="008D7577">
        <w:rPr>
          <w:rFonts w:ascii="Times New Roman" w:hAnsi="Times New Roman"/>
          <w:sz w:val="28"/>
          <w:szCs w:val="28"/>
        </w:rPr>
        <w:t>последнюю четверть, полугодие.</w:t>
      </w:r>
    </w:p>
    <w:p w:rsidR="00FD3BB1" w:rsidRPr="004657C7" w:rsidRDefault="00FD3BB1" w:rsidP="008D75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57C7">
        <w:rPr>
          <w:rFonts w:ascii="Times New Roman" w:hAnsi="Times New Roman"/>
          <w:b/>
          <w:sz w:val="28"/>
          <w:szCs w:val="28"/>
        </w:rPr>
        <w:t>7. Порядок перевода учащихся в следующий класс</w:t>
      </w:r>
    </w:p>
    <w:p w:rsidR="00FD3BB1" w:rsidRPr="004657C7" w:rsidRDefault="008D7577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FD3BB1" w:rsidRPr="004657C7">
        <w:rPr>
          <w:rFonts w:ascii="Times New Roman" w:hAnsi="Times New Roman"/>
          <w:sz w:val="28"/>
          <w:szCs w:val="28"/>
        </w:rPr>
        <w:t xml:space="preserve">Учащиеся, освоившие в полном объёме соответствующую часть адаптированной образовательной программы, переводятся в следующий класс.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7.2.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 </w:t>
      </w:r>
    </w:p>
    <w:p w:rsidR="00FD3BB1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7.3. Учащиеся обязаны ликвидировать академическую задолженность.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lastRenderedPageBreak/>
        <w:t xml:space="preserve">7.4. Школа создает условия учащемуся для ликвидации академической задолженности и обеспечивает контроль за своевременностью ее ликвидации.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>7.5.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момента образования академической задолженности. В указанный период не включаются время бол</w:t>
      </w:r>
      <w:r w:rsidR="001A3AF4" w:rsidRPr="004657C7">
        <w:rPr>
          <w:rFonts w:ascii="Times New Roman" w:hAnsi="Times New Roman"/>
          <w:sz w:val="28"/>
          <w:szCs w:val="28"/>
        </w:rPr>
        <w:t>езни учащегося</w:t>
      </w:r>
      <w:r w:rsidRPr="004657C7">
        <w:rPr>
          <w:rFonts w:ascii="Times New Roman" w:hAnsi="Times New Roman"/>
          <w:sz w:val="28"/>
          <w:szCs w:val="28"/>
        </w:rPr>
        <w:t xml:space="preserve">.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7.6. Для проведения промежуточной аттестации при ликвидации академической задолженности во второй раз, в школе создается комиссия.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7.7. Не допускается взимание платы с учащихся за прохождение промежуточной аттестации.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7.8.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7.9. Учащиеся, не ликвидировавшие в установленные сроки академическую задолженность с момента ее образования, по адаптированным образовательным программам начального общего, основного общего образования, по усмотрению их родителей (законных представителей) оставляются на повторное обучение. Обучение которых проходит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 </w:t>
      </w:r>
    </w:p>
    <w:p w:rsidR="001A3AF4" w:rsidRPr="004657C7" w:rsidRDefault="001A3AF4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>7.10</w:t>
      </w:r>
      <w:r w:rsidR="00FD3BB1" w:rsidRPr="004657C7">
        <w:rPr>
          <w:rFonts w:ascii="Times New Roman" w:hAnsi="Times New Roman"/>
          <w:sz w:val="28"/>
          <w:szCs w:val="28"/>
        </w:rPr>
        <w:t xml:space="preserve">. Школа информирует родителей учащегося о необходимости принятия решения об организации дальнейшего обучения, учащегося в письменной форме. </w:t>
      </w:r>
    </w:p>
    <w:p w:rsidR="001A3AF4" w:rsidRPr="004657C7" w:rsidRDefault="00FD3BB1" w:rsidP="006223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57C7">
        <w:rPr>
          <w:rFonts w:ascii="Times New Roman" w:hAnsi="Times New Roman"/>
          <w:b/>
          <w:sz w:val="28"/>
          <w:szCs w:val="28"/>
        </w:rPr>
        <w:t>8. Особенности проведения промежуточной аттестации экстернов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8.1. Промежуточная аттестация экстернов проводится в соответствии с настоящим положением в сроки и в формах, предусмотренных адаптированной образовательной программой, в порядке, установленном настоящим положением.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8.2. По заявлению экстерна школа вправе установить индивидуальный срок проведения промежуточной аттестации.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8.3. Гражданин, желающий пройти промежуточную аттестацию в школе, (его законные представители), имеют право на получение информации о сроках, формах и порядке проведения промежуточной аттестации, а также о порядке зачисления экстернатом в школу.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8.4. Гражданин, желающий пройти промежуточную аттестацию (его законные представители) должен подать заявление о зачислении его экстерном в школу не позднее, чем за две недели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5.2 настоящего положения.  </w:t>
      </w:r>
    </w:p>
    <w:p w:rsidR="001A3AF4" w:rsidRPr="004657C7" w:rsidRDefault="00FD3BB1" w:rsidP="006223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57C7">
        <w:rPr>
          <w:rFonts w:ascii="Times New Roman" w:hAnsi="Times New Roman"/>
          <w:b/>
          <w:sz w:val="28"/>
          <w:szCs w:val="28"/>
        </w:rPr>
        <w:t>9. Государственная итоговая аттестация обучающихся с ОВЗ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>9.1. Государственная итоговая аттестация (далее - ГИА) прово</w:t>
      </w:r>
      <w:r w:rsidR="006223C3">
        <w:rPr>
          <w:rFonts w:ascii="Times New Roman" w:hAnsi="Times New Roman"/>
          <w:sz w:val="28"/>
          <w:szCs w:val="28"/>
        </w:rPr>
        <w:t>дится в соответствии с приказом</w:t>
      </w:r>
      <w:r w:rsidRPr="00465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7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657C7">
        <w:rPr>
          <w:rFonts w:ascii="Times New Roman" w:hAnsi="Times New Roman"/>
          <w:sz w:val="28"/>
          <w:szCs w:val="28"/>
        </w:rPr>
        <w:t xml:space="preserve"> России от 14 октября 2013 г. № 1145 </w:t>
      </w:r>
      <w:r w:rsidRPr="004657C7">
        <w:rPr>
          <w:rFonts w:ascii="Times New Roman" w:hAnsi="Times New Roman"/>
          <w:sz w:val="28"/>
          <w:szCs w:val="28"/>
        </w:rPr>
        <w:lastRenderedPageBreak/>
        <w:t>«Об утверждении образца свидетельства об обучении и порядка его выдачи лицам с ограниченными возможностями здоровья (с различными форм</w:t>
      </w:r>
      <w:r w:rsidR="001A3AF4" w:rsidRPr="004657C7">
        <w:rPr>
          <w:rFonts w:ascii="Times New Roman" w:hAnsi="Times New Roman"/>
          <w:sz w:val="28"/>
          <w:szCs w:val="28"/>
        </w:rPr>
        <w:t xml:space="preserve">ами умственной отсталости), не </w:t>
      </w:r>
      <w:r w:rsidRPr="004657C7">
        <w:rPr>
          <w:rFonts w:ascii="Times New Roman" w:hAnsi="Times New Roman"/>
          <w:sz w:val="28"/>
          <w:szCs w:val="28"/>
        </w:rPr>
        <w:t xml:space="preserve">имеющим основного общего и среднего общего образования и обучавшимся по адаптированным основным общеобразовательным программ», 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 в целях определения соответствия результатов освоения учащимися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образования, среднего общего образования. 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9.2. К государственной итоговой аттестации допускаются учащиеся в полном объеме успешно освоившие образовательные программы основного общего, среднего общего образования и не имеющие академической задолженности.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9.3. Результатом освоения образовательных программ учащихся с ОВЗ является итоговая промежуточная аттестация на каждом уровне образования. </w:t>
      </w:r>
    </w:p>
    <w:p w:rsidR="006223C3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9.4. Учащимся с различными формами умственной отсталости, не имеющим начального общего, основного общего образования и обучавшимся по адаптированным основным общеобразовательным программам, не проходят государственную итоговую аттестацию.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9.5. По успешному завершению освоения лицами с различными формами умственной отсталости адаптированных основных образовательных программ выдается свидетельство об обучении.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9.6. Свидетельство не является документом об образовании, поскольку учащиеся с умственной отсталостью по адаптированным основным общеобразовательным программам не проходят государственной итоговой аттестации. В тоже время свидетельство дает право на прохождение профессиональной подготовки по специальностям, рекомендованным для лиц с нарушением интеллекта. </w:t>
      </w:r>
    </w:p>
    <w:p w:rsidR="006223C3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9.7. Свидетельство выдается выпускникам в связи с завершением ими обучения не позднее десяти дней после издания распорядительного акта об отчислении выпускников из школы.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9.8. Для учащихся с ОВЗ, детей-инвалидов, обучающихся по образовательным программам основного или среднего общего образования, Государственная итоговая аттестация проводится в форме государственного выпускного экзамена (ГВЭ) с использованием текстов, тем, заданий, билетов.  </w:t>
      </w:r>
    </w:p>
    <w:p w:rsidR="001A3AF4" w:rsidRPr="004657C7" w:rsidRDefault="00FD3BB1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t xml:space="preserve">9.9. Для учащихся с ОВЗ и для детей-инвалидов, обучающихся по образовательным программам среднего общего образования, ГИА по отдельным учебным предметам по их желанию проводится в форме ЕГЭ. </w:t>
      </w:r>
    </w:p>
    <w:p w:rsidR="00FD3BB1" w:rsidRPr="004657C7" w:rsidRDefault="001A3AF4" w:rsidP="004657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7C7">
        <w:rPr>
          <w:rFonts w:ascii="Times New Roman" w:hAnsi="Times New Roman"/>
          <w:sz w:val="28"/>
          <w:szCs w:val="28"/>
        </w:rPr>
        <w:lastRenderedPageBreak/>
        <w:t>9</w:t>
      </w:r>
      <w:r w:rsidR="00FD3BB1" w:rsidRPr="004657C7">
        <w:rPr>
          <w:rFonts w:ascii="Times New Roman" w:hAnsi="Times New Roman"/>
          <w:sz w:val="28"/>
          <w:szCs w:val="28"/>
        </w:rPr>
        <w:t>.10. Для учащихся с ОВЗ и детей-инвалидов, обучающихся по образовательным программам основного общего образования ГИА по отдельным учебным предметам по</w:t>
      </w:r>
      <w:r w:rsidRPr="004657C7">
        <w:rPr>
          <w:rFonts w:ascii="Times New Roman" w:hAnsi="Times New Roman"/>
          <w:sz w:val="28"/>
          <w:szCs w:val="28"/>
        </w:rPr>
        <w:t xml:space="preserve"> их желанию, проводится в форме ОГЭ.</w:t>
      </w:r>
    </w:p>
    <w:sectPr w:rsidR="00FD3BB1" w:rsidRPr="004657C7" w:rsidSect="00491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DF9"/>
    <w:multiLevelType w:val="hybridMultilevel"/>
    <w:tmpl w:val="7AC69AF4"/>
    <w:lvl w:ilvl="0" w:tplc="A738882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0E9354D8"/>
    <w:multiLevelType w:val="hybridMultilevel"/>
    <w:tmpl w:val="40CA1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54B77"/>
    <w:multiLevelType w:val="hybridMultilevel"/>
    <w:tmpl w:val="9132B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BE"/>
    <w:rsid w:val="001A3AF4"/>
    <w:rsid w:val="00307E48"/>
    <w:rsid w:val="00430D8E"/>
    <w:rsid w:val="004657C7"/>
    <w:rsid w:val="0049160C"/>
    <w:rsid w:val="006223C3"/>
    <w:rsid w:val="008B4AF5"/>
    <w:rsid w:val="008D7577"/>
    <w:rsid w:val="00A67851"/>
    <w:rsid w:val="00B25459"/>
    <w:rsid w:val="00B822AE"/>
    <w:rsid w:val="00F84CBE"/>
    <w:rsid w:val="00FD3BB1"/>
    <w:rsid w:val="00FD42AC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2586"/>
  <w15:chartTrackingRefBased/>
  <w15:docId w15:val="{23F6B8F2-7E17-4C98-80D7-1EF95731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0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4657C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6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4657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Normal (Web)"/>
    <w:basedOn w:val="a"/>
    <w:rsid w:val="00465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465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29</dc:creator>
  <cp:keywords/>
  <dc:description/>
  <cp:lastModifiedBy>Людмила Шумкина</cp:lastModifiedBy>
  <cp:revision>5</cp:revision>
  <dcterms:created xsi:type="dcterms:W3CDTF">2017-09-20T03:36:00Z</dcterms:created>
  <dcterms:modified xsi:type="dcterms:W3CDTF">2020-01-12T12:15:00Z</dcterms:modified>
</cp:coreProperties>
</file>